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7D" w:rsidRDefault="00B6667D" w:rsidP="000B3242">
      <w:pPr>
        <w:pStyle w:val="210"/>
        <w:shd w:val="clear" w:color="auto" w:fill="auto"/>
        <w:spacing w:before="0" w:after="0" w:line="280" w:lineRule="exact"/>
        <w:jc w:val="left"/>
      </w:pPr>
      <w:bookmarkStart w:id="0" w:name="_GoBack"/>
      <w:bookmarkEnd w:id="0"/>
    </w:p>
    <w:p w:rsidR="002B727C" w:rsidRDefault="002B727C" w:rsidP="000B3242">
      <w:pPr>
        <w:rPr>
          <w:sz w:val="2"/>
          <w:szCs w:val="2"/>
        </w:rPr>
      </w:pPr>
    </w:p>
    <w:p w:rsidR="002B727C" w:rsidRPr="001057E6" w:rsidRDefault="002B727C" w:rsidP="000B324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57E6">
        <w:rPr>
          <w:rFonts w:ascii="Times New Roman" w:hAnsi="Times New Roman" w:cs="Times New Roman"/>
          <w:caps/>
          <w:sz w:val="28"/>
          <w:szCs w:val="28"/>
        </w:rPr>
        <w:t xml:space="preserve">Финансовое управление </w:t>
      </w:r>
    </w:p>
    <w:p w:rsidR="002B727C" w:rsidRPr="001057E6" w:rsidRDefault="002B727C" w:rsidP="000B324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57E6">
        <w:rPr>
          <w:rFonts w:ascii="Times New Roman" w:hAnsi="Times New Roman" w:cs="Times New Roman"/>
          <w:caps/>
          <w:sz w:val="28"/>
          <w:szCs w:val="28"/>
        </w:rPr>
        <w:t>администрации Котельничского района</w:t>
      </w:r>
    </w:p>
    <w:p w:rsidR="002B727C" w:rsidRPr="001057E6" w:rsidRDefault="002B727C" w:rsidP="000B324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57E6">
        <w:rPr>
          <w:rFonts w:ascii="Times New Roman" w:hAnsi="Times New Roman" w:cs="Times New Roman"/>
          <w:caps/>
          <w:sz w:val="28"/>
          <w:szCs w:val="28"/>
        </w:rPr>
        <w:t>Кировской области</w:t>
      </w:r>
    </w:p>
    <w:p w:rsidR="002B727C" w:rsidRPr="001057E6" w:rsidRDefault="002B727C" w:rsidP="000B324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B727C" w:rsidRPr="001057E6" w:rsidRDefault="002B727C" w:rsidP="000B324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7E6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2B727C" w:rsidRPr="001057E6" w:rsidRDefault="002B727C" w:rsidP="000B3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7C" w:rsidRPr="001057E6" w:rsidRDefault="00D3324F" w:rsidP="000B3242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B727C" w:rsidRPr="00105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B727C" w:rsidRPr="001057E6">
        <w:rPr>
          <w:rFonts w:ascii="Times New Roman" w:hAnsi="Times New Roman" w:cs="Times New Roman"/>
          <w:sz w:val="28"/>
          <w:szCs w:val="28"/>
        </w:rPr>
        <w:t>.20</w:t>
      </w:r>
      <w:r w:rsidR="003953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17B3">
        <w:rPr>
          <w:rFonts w:ascii="Times New Roman" w:hAnsi="Times New Roman" w:cs="Times New Roman"/>
          <w:sz w:val="28"/>
          <w:szCs w:val="28"/>
        </w:rPr>
        <w:tab/>
      </w:r>
      <w:r w:rsidR="005517B3">
        <w:rPr>
          <w:rFonts w:ascii="Times New Roman" w:hAnsi="Times New Roman" w:cs="Times New Roman"/>
          <w:sz w:val="28"/>
          <w:szCs w:val="28"/>
        </w:rPr>
        <w:tab/>
      </w:r>
      <w:r w:rsidR="002B727C" w:rsidRPr="001057E6">
        <w:rPr>
          <w:rFonts w:ascii="Times New Roman" w:hAnsi="Times New Roman" w:cs="Times New Roman"/>
          <w:sz w:val="28"/>
          <w:szCs w:val="28"/>
        </w:rPr>
        <w:tab/>
      </w:r>
      <w:r w:rsidR="002B727C" w:rsidRPr="001057E6">
        <w:rPr>
          <w:rFonts w:ascii="Times New Roman" w:hAnsi="Times New Roman" w:cs="Times New Roman"/>
          <w:sz w:val="28"/>
          <w:szCs w:val="28"/>
        </w:rPr>
        <w:tab/>
      </w:r>
      <w:r w:rsidR="002B727C" w:rsidRPr="001057E6">
        <w:rPr>
          <w:rFonts w:ascii="Times New Roman" w:hAnsi="Times New Roman" w:cs="Times New Roman"/>
          <w:sz w:val="28"/>
          <w:szCs w:val="28"/>
        </w:rPr>
        <w:tab/>
      </w:r>
      <w:r w:rsidR="002B727C" w:rsidRPr="001057E6">
        <w:rPr>
          <w:rFonts w:ascii="Times New Roman" w:hAnsi="Times New Roman" w:cs="Times New Roman"/>
          <w:sz w:val="28"/>
          <w:szCs w:val="28"/>
        </w:rPr>
        <w:tab/>
      </w:r>
      <w:r w:rsidR="002B727C" w:rsidRPr="001057E6">
        <w:rPr>
          <w:rFonts w:ascii="Times New Roman" w:hAnsi="Times New Roman" w:cs="Times New Roman"/>
          <w:sz w:val="28"/>
          <w:szCs w:val="28"/>
        </w:rPr>
        <w:tab/>
      </w:r>
      <w:r w:rsidR="002B727C" w:rsidRPr="001057E6">
        <w:rPr>
          <w:rFonts w:ascii="Times New Roman" w:hAnsi="Times New Roman" w:cs="Times New Roman"/>
          <w:sz w:val="28"/>
          <w:szCs w:val="28"/>
        </w:rPr>
        <w:tab/>
      </w:r>
      <w:r w:rsidR="002B727C" w:rsidRPr="001057E6">
        <w:rPr>
          <w:rFonts w:ascii="Times New Roman" w:hAnsi="Times New Roman" w:cs="Times New Roman"/>
          <w:sz w:val="28"/>
          <w:szCs w:val="28"/>
        </w:rPr>
        <w:tab/>
      </w:r>
      <w:r w:rsidR="000B3242">
        <w:rPr>
          <w:rFonts w:ascii="Times New Roman" w:hAnsi="Times New Roman" w:cs="Times New Roman"/>
          <w:sz w:val="28"/>
          <w:szCs w:val="28"/>
        </w:rPr>
        <w:tab/>
      </w:r>
      <w:r w:rsidR="000B3242">
        <w:rPr>
          <w:rFonts w:ascii="Times New Roman" w:hAnsi="Times New Roman" w:cs="Times New Roman"/>
          <w:sz w:val="28"/>
          <w:szCs w:val="28"/>
        </w:rPr>
        <w:tab/>
      </w:r>
      <w:r w:rsidR="000B3242">
        <w:rPr>
          <w:rFonts w:ascii="Times New Roman" w:hAnsi="Times New Roman" w:cs="Times New Roman"/>
          <w:sz w:val="28"/>
          <w:szCs w:val="28"/>
        </w:rPr>
        <w:tab/>
      </w:r>
      <w:r w:rsidR="002B72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2B727C" w:rsidRPr="001057E6" w:rsidRDefault="002B727C" w:rsidP="002B7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7C" w:rsidRPr="001057E6" w:rsidRDefault="002B727C" w:rsidP="002B7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7E6">
        <w:rPr>
          <w:rFonts w:ascii="Times New Roman" w:hAnsi="Times New Roman" w:cs="Times New Roman"/>
          <w:sz w:val="28"/>
          <w:szCs w:val="28"/>
        </w:rPr>
        <w:t>г.Котельнич</w:t>
      </w:r>
    </w:p>
    <w:p w:rsidR="002B727C" w:rsidRDefault="002B727C" w:rsidP="002B727C">
      <w:pPr>
        <w:spacing w:line="317" w:lineRule="exact"/>
        <w:ind w:left="40"/>
        <w:rPr>
          <w:sz w:val="28"/>
          <w:szCs w:val="28"/>
        </w:rPr>
      </w:pPr>
    </w:p>
    <w:p w:rsidR="002566A1" w:rsidRPr="00C65755" w:rsidRDefault="00701244" w:rsidP="00202AD2">
      <w:pPr>
        <w:pStyle w:val="30"/>
        <w:shd w:val="clear" w:color="auto" w:fill="auto"/>
        <w:spacing w:after="0" w:line="240" w:lineRule="auto"/>
        <w:ind w:firstLine="0"/>
        <w:jc w:val="center"/>
        <w:rPr>
          <w:rStyle w:val="3"/>
          <w:b/>
          <w:bCs/>
          <w:color w:val="000000"/>
        </w:rPr>
      </w:pPr>
      <w:r w:rsidRPr="00C65755">
        <w:rPr>
          <w:rStyle w:val="3"/>
          <w:b/>
          <w:bCs/>
          <w:color w:val="000000"/>
        </w:rPr>
        <w:t xml:space="preserve">О внесении изменений в Порядок </w:t>
      </w:r>
      <w:r w:rsidR="002B727C" w:rsidRPr="00C65755">
        <w:rPr>
          <w:rStyle w:val="3"/>
          <w:b/>
          <w:bCs/>
          <w:color w:val="000000"/>
        </w:rPr>
        <w:t>исполнения районного бюджета</w:t>
      </w:r>
      <w:r w:rsidR="002B727C" w:rsidRPr="00C65755">
        <w:rPr>
          <w:rStyle w:val="3"/>
          <w:b/>
          <w:bCs/>
          <w:color w:val="000000"/>
        </w:rPr>
        <w:br/>
        <w:t>по расходам и по источникам финансирования</w:t>
      </w:r>
      <w:r w:rsidR="002B727C" w:rsidRPr="00C65755">
        <w:rPr>
          <w:rStyle w:val="3"/>
          <w:b/>
          <w:bCs/>
          <w:color w:val="000000"/>
        </w:rPr>
        <w:br/>
        <w:t>дефицита районного бюджета</w:t>
      </w:r>
      <w:r w:rsidRPr="00C65755">
        <w:rPr>
          <w:rStyle w:val="3"/>
          <w:b/>
          <w:bCs/>
          <w:color w:val="000000"/>
        </w:rPr>
        <w:t xml:space="preserve">, утвержденный </w:t>
      </w:r>
      <w:r w:rsidRPr="00C65755">
        <w:rPr>
          <w:rFonts w:ascii="Times New Roman" w:hAnsi="Times New Roman"/>
        </w:rPr>
        <w:t>приказом финансового управления от 27.04.2021 № 22</w:t>
      </w:r>
    </w:p>
    <w:p w:rsidR="00820184" w:rsidRDefault="00820184" w:rsidP="00C22114">
      <w:pPr>
        <w:pStyle w:val="30"/>
        <w:shd w:val="clear" w:color="auto" w:fill="auto"/>
        <w:spacing w:after="0" w:line="360" w:lineRule="auto"/>
        <w:ind w:firstLine="0"/>
        <w:jc w:val="center"/>
        <w:rPr>
          <w:rStyle w:val="3"/>
          <w:rFonts w:ascii="Tahoma" w:hAnsi="Tahoma"/>
          <w:b/>
          <w:bCs/>
          <w:color w:val="000000"/>
        </w:rPr>
      </w:pPr>
    </w:p>
    <w:p w:rsidR="00820184" w:rsidRPr="002B727C" w:rsidRDefault="00820184" w:rsidP="00C22114">
      <w:pPr>
        <w:pStyle w:val="30"/>
        <w:shd w:val="clear" w:color="auto" w:fill="auto"/>
        <w:spacing w:after="0" w:line="360" w:lineRule="auto"/>
        <w:ind w:firstLine="0"/>
        <w:jc w:val="center"/>
        <w:rPr>
          <w:rStyle w:val="22"/>
          <w:rFonts w:ascii="Tahoma" w:hAnsi="Tahoma"/>
        </w:rPr>
      </w:pPr>
    </w:p>
    <w:p w:rsidR="00C676AF" w:rsidRPr="00EA6DD7" w:rsidRDefault="00D3324F" w:rsidP="00FB7E5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2"/>
        </w:rPr>
        <w:t>С целью организации учета бюджетных и денежных обязательств</w:t>
      </w:r>
      <w:r w:rsidR="0066166A">
        <w:rPr>
          <w:rFonts w:ascii="Times New Roman" w:hAnsi="Times New Roman" w:cs="Times New Roman"/>
          <w:bCs/>
          <w:sz w:val="28"/>
          <w:szCs w:val="28"/>
        </w:rPr>
        <w:t xml:space="preserve"> ПРИКАЗЫВАЮ</w:t>
      </w:r>
      <w:r w:rsidR="00B740BC">
        <w:rPr>
          <w:rFonts w:ascii="Times New Roman" w:hAnsi="Times New Roman" w:cs="Times New Roman"/>
          <w:bCs/>
          <w:sz w:val="28"/>
          <w:szCs w:val="28"/>
        </w:rPr>
        <w:t>:</w:t>
      </w:r>
    </w:p>
    <w:p w:rsidR="00B41639" w:rsidRPr="00B41639" w:rsidRDefault="00701244" w:rsidP="00FB7E50">
      <w:pPr>
        <w:pStyle w:val="a8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rStyle w:val="22"/>
        </w:rPr>
      </w:pPr>
      <w:r w:rsidRPr="0070499E">
        <w:rPr>
          <w:sz w:val="28"/>
          <w:szCs w:val="28"/>
        </w:rPr>
        <w:t xml:space="preserve">Внести изменения в приказ финансового управления администрации Котельничского района Кировской области от </w:t>
      </w:r>
      <w:r>
        <w:rPr>
          <w:sz w:val="28"/>
          <w:szCs w:val="28"/>
        </w:rPr>
        <w:t>27</w:t>
      </w:r>
      <w:r w:rsidRPr="0070499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0499E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Pr="0070499E">
        <w:rPr>
          <w:sz w:val="28"/>
          <w:szCs w:val="28"/>
        </w:rPr>
        <w:t>№</w:t>
      </w:r>
      <w:r>
        <w:rPr>
          <w:sz w:val="28"/>
          <w:szCs w:val="28"/>
        </w:rPr>
        <w:t> 22</w:t>
      </w:r>
      <w:r w:rsidRPr="0070499E">
        <w:rPr>
          <w:sz w:val="28"/>
          <w:szCs w:val="28"/>
        </w:rPr>
        <w:t xml:space="preserve"> «Об утверждении Порядка </w:t>
      </w:r>
      <w:r w:rsidR="00B41639">
        <w:rPr>
          <w:rStyle w:val="22"/>
          <w:color w:val="000000"/>
        </w:rPr>
        <w:t>исполнения районного бюджета по расходам и по источникам финансирования дефицита районного бюджета</w:t>
      </w:r>
      <w:r w:rsidRPr="0070499E">
        <w:rPr>
          <w:sz w:val="28"/>
          <w:szCs w:val="28"/>
        </w:rPr>
        <w:t xml:space="preserve">», утвердив в Порядке </w:t>
      </w:r>
      <w:r w:rsidR="00B41639">
        <w:rPr>
          <w:rStyle w:val="22"/>
          <w:color w:val="000000"/>
        </w:rPr>
        <w:t>исполнения районного бюджета по расходам и по источникам финансирования дефицита районного бюджета (далее - Порядок) следующие изменения</w:t>
      </w:r>
      <w:r w:rsidR="00CD5C00">
        <w:rPr>
          <w:rStyle w:val="22"/>
          <w:color w:val="000000"/>
        </w:rPr>
        <w:t>:</w:t>
      </w:r>
    </w:p>
    <w:p w:rsidR="00701244" w:rsidRDefault="00B41639" w:rsidP="00FB7E50">
      <w:pPr>
        <w:pStyle w:val="a8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1.1. </w:t>
      </w:r>
      <w:r w:rsidR="00D3324F">
        <w:rPr>
          <w:rStyle w:val="22"/>
          <w:color w:val="000000"/>
        </w:rPr>
        <w:t xml:space="preserve">В пункте 2.1 </w:t>
      </w:r>
      <w:r>
        <w:rPr>
          <w:rStyle w:val="22"/>
          <w:color w:val="000000"/>
        </w:rPr>
        <w:t>Положени</w:t>
      </w:r>
      <w:r w:rsidR="00D3324F">
        <w:rPr>
          <w:rStyle w:val="22"/>
          <w:color w:val="000000"/>
        </w:rPr>
        <w:t>я</w:t>
      </w:r>
      <w:r>
        <w:rPr>
          <w:rStyle w:val="22"/>
          <w:color w:val="000000"/>
        </w:rPr>
        <w:t xml:space="preserve"> об учете бюджетных и денежных обязательств, подлежащих исполнению за счет средств районного бюджета (приложение № 1 к Порядку)</w:t>
      </w:r>
      <w:r w:rsidR="00D3324F">
        <w:rPr>
          <w:rStyle w:val="22"/>
          <w:color w:val="000000"/>
        </w:rPr>
        <w:t xml:space="preserve"> слова </w:t>
      </w:r>
      <w:r w:rsidR="00D3324F" w:rsidRPr="0070499E">
        <w:rPr>
          <w:sz w:val="28"/>
          <w:szCs w:val="28"/>
        </w:rPr>
        <w:t>«</w:t>
      </w:r>
      <w:r w:rsidR="00D3324F">
        <w:rPr>
          <w:rStyle w:val="22"/>
          <w:color w:val="000000"/>
        </w:rPr>
        <w:t>5 дней</w:t>
      </w:r>
      <w:r w:rsidR="00D3324F" w:rsidRPr="0070499E">
        <w:rPr>
          <w:sz w:val="28"/>
          <w:szCs w:val="28"/>
        </w:rPr>
        <w:t>»</w:t>
      </w:r>
      <w:r w:rsidR="00D3324F">
        <w:rPr>
          <w:rStyle w:val="22"/>
          <w:color w:val="000000"/>
        </w:rPr>
        <w:t xml:space="preserve"> заменить словами </w:t>
      </w:r>
      <w:r w:rsidR="00D3324F" w:rsidRPr="0070499E">
        <w:rPr>
          <w:sz w:val="28"/>
          <w:szCs w:val="28"/>
        </w:rPr>
        <w:t>«</w:t>
      </w:r>
      <w:r w:rsidR="00D3324F">
        <w:rPr>
          <w:sz w:val="28"/>
          <w:szCs w:val="28"/>
        </w:rPr>
        <w:t>пяти рабочих дней</w:t>
      </w:r>
      <w:r w:rsidR="00D3324F" w:rsidRPr="0070499E">
        <w:rPr>
          <w:sz w:val="28"/>
          <w:szCs w:val="28"/>
        </w:rPr>
        <w:t>»</w:t>
      </w:r>
      <w:r w:rsidR="00D3324F">
        <w:rPr>
          <w:sz w:val="28"/>
          <w:szCs w:val="28"/>
        </w:rPr>
        <w:t>.</w:t>
      </w:r>
    </w:p>
    <w:p w:rsidR="00701244" w:rsidRPr="0070499E" w:rsidRDefault="00701244" w:rsidP="00FB7E50">
      <w:pPr>
        <w:pStyle w:val="a8"/>
        <w:numPr>
          <w:ilvl w:val="0"/>
          <w:numId w:val="1"/>
        </w:numPr>
        <w:shd w:val="clear" w:color="auto" w:fill="auto"/>
        <w:tabs>
          <w:tab w:val="left" w:pos="1101"/>
          <w:tab w:val="left" w:pos="113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70499E">
        <w:rPr>
          <w:sz w:val="28"/>
          <w:szCs w:val="28"/>
        </w:rPr>
        <w:t xml:space="preserve">Контроль за исполнением настоящего приказа возложить на начальника отдела казначейского исполнения бюджета финансового управления администрации Котельничского района Кировской области </w:t>
      </w:r>
      <w:r w:rsidR="00D3324F">
        <w:rPr>
          <w:sz w:val="28"/>
          <w:szCs w:val="28"/>
        </w:rPr>
        <w:t>Парфенову Т.П.</w:t>
      </w:r>
    </w:p>
    <w:p w:rsidR="00B6667D" w:rsidRPr="00CD5C00" w:rsidRDefault="00701244" w:rsidP="00FB7E50">
      <w:pPr>
        <w:pStyle w:val="a8"/>
        <w:numPr>
          <w:ilvl w:val="0"/>
          <w:numId w:val="1"/>
        </w:numPr>
        <w:shd w:val="clear" w:color="auto" w:fill="auto"/>
        <w:tabs>
          <w:tab w:val="left" w:pos="1092"/>
          <w:tab w:val="left" w:pos="113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70499E">
        <w:rPr>
          <w:sz w:val="28"/>
          <w:szCs w:val="28"/>
        </w:rPr>
        <w:t xml:space="preserve">Настоящий приказ вступает в силу с </w:t>
      </w:r>
      <w:r w:rsidR="00D3324F">
        <w:rPr>
          <w:sz w:val="28"/>
          <w:szCs w:val="28"/>
        </w:rPr>
        <w:t>30</w:t>
      </w:r>
      <w:r w:rsidR="00202AD2">
        <w:rPr>
          <w:sz w:val="28"/>
          <w:szCs w:val="28"/>
        </w:rPr>
        <w:t>.</w:t>
      </w:r>
      <w:r w:rsidR="00D3324F">
        <w:rPr>
          <w:sz w:val="28"/>
          <w:szCs w:val="28"/>
        </w:rPr>
        <w:t>12</w:t>
      </w:r>
      <w:r w:rsidR="00202AD2">
        <w:rPr>
          <w:sz w:val="28"/>
          <w:szCs w:val="28"/>
        </w:rPr>
        <w:t>.</w:t>
      </w:r>
      <w:r w:rsidRPr="00202AD2">
        <w:rPr>
          <w:sz w:val="28"/>
          <w:szCs w:val="28"/>
        </w:rPr>
        <w:t>202</w:t>
      </w:r>
      <w:r w:rsidR="00D3324F">
        <w:rPr>
          <w:sz w:val="28"/>
          <w:szCs w:val="28"/>
        </w:rPr>
        <w:t>1</w:t>
      </w:r>
      <w:r w:rsidR="00202AD2">
        <w:rPr>
          <w:sz w:val="28"/>
          <w:szCs w:val="28"/>
        </w:rPr>
        <w:t xml:space="preserve"> и распространяется на правоотношения, возникшие с </w:t>
      </w:r>
      <w:r w:rsidR="00751A3F">
        <w:rPr>
          <w:sz w:val="28"/>
          <w:szCs w:val="28"/>
        </w:rPr>
        <w:t>01</w:t>
      </w:r>
      <w:r w:rsidR="00FB7E50">
        <w:rPr>
          <w:sz w:val="28"/>
          <w:szCs w:val="28"/>
        </w:rPr>
        <w:t>.0</w:t>
      </w:r>
      <w:r w:rsidR="00751A3F">
        <w:rPr>
          <w:sz w:val="28"/>
          <w:szCs w:val="28"/>
        </w:rPr>
        <w:t>1</w:t>
      </w:r>
      <w:r w:rsidR="00FB7E50">
        <w:rPr>
          <w:sz w:val="28"/>
          <w:szCs w:val="28"/>
        </w:rPr>
        <w:t>.202</w:t>
      </w:r>
      <w:r w:rsidR="00751A3F">
        <w:rPr>
          <w:sz w:val="28"/>
          <w:szCs w:val="28"/>
        </w:rPr>
        <w:t>2</w:t>
      </w:r>
      <w:r w:rsidR="00202AD2">
        <w:rPr>
          <w:sz w:val="28"/>
          <w:szCs w:val="28"/>
        </w:rPr>
        <w:t>.</w:t>
      </w:r>
    </w:p>
    <w:p w:rsidR="0066166A" w:rsidRDefault="0066166A" w:rsidP="00FB7E50">
      <w:pPr>
        <w:pStyle w:val="210"/>
        <w:shd w:val="clear" w:color="auto" w:fill="auto"/>
        <w:tabs>
          <w:tab w:val="left" w:pos="1427"/>
        </w:tabs>
        <w:spacing w:before="0" w:after="0" w:line="276" w:lineRule="auto"/>
        <w:jc w:val="both"/>
        <w:rPr>
          <w:rStyle w:val="22"/>
          <w:rFonts w:ascii="Tahoma" w:hAnsi="Tahoma"/>
          <w:color w:val="000000"/>
        </w:rPr>
      </w:pPr>
    </w:p>
    <w:p w:rsidR="00AF13FC" w:rsidRDefault="00AF13FC" w:rsidP="00FB7E50">
      <w:pPr>
        <w:pStyle w:val="210"/>
        <w:shd w:val="clear" w:color="auto" w:fill="auto"/>
        <w:tabs>
          <w:tab w:val="left" w:pos="1427"/>
        </w:tabs>
        <w:spacing w:before="0" w:after="0" w:line="276" w:lineRule="auto"/>
        <w:jc w:val="both"/>
        <w:rPr>
          <w:rStyle w:val="22"/>
          <w:rFonts w:ascii="Tahoma" w:hAnsi="Tahoma"/>
          <w:color w:val="000000"/>
        </w:rPr>
      </w:pPr>
    </w:p>
    <w:p w:rsidR="0066166A" w:rsidRPr="00C65755" w:rsidRDefault="0066166A" w:rsidP="00FB7E50">
      <w:pPr>
        <w:pStyle w:val="210"/>
        <w:shd w:val="clear" w:color="auto" w:fill="auto"/>
        <w:tabs>
          <w:tab w:val="left" w:pos="1427"/>
        </w:tabs>
        <w:spacing w:before="0" w:after="0" w:line="276" w:lineRule="auto"/>
        <w:jc w:val="both"/>
        <w:rPr>
          <w:rStyle w:val="22"/>
          <w:color w:val="000000"/>
        </w:rPr>
      </w:pPr>
      <w:r w:rsidRPr="00C65755">
        <w:rPr>
          <w:rStyle w:val="22"/>
          <w:color w:val="000000"/>
        </w:rPr>
        <w:t>Заместитель главы администрации,</w:t>
      </w:r>
    </w:p>
    <w:p w:rsidR="0066166A" w:rsidRPr="00C65755" w:rsidRDefault="0066166A" w:rsidP="00FB7E50">
      <w:pPr>
        <w:pStyle w:val="210"/>
        <w:shd w:val="clear" w:color="auto" w:fill="auto"/>
        <w:tabs>
          <w:tab w:val="left" w:pos="0"/>
        </w:tabs>
        <w:spacing w:before="0" w:after="0" w:line="276" w:lineRule="auto"/>
        <w:jc w:val="both"/>
        <w:rPr>
          <w:rStyle w:val="22"/>
        </w:rPr>
      </w:pPr>
      <w:r w:rsidRPr="00C65755">
        <w:rPr>
          <w:rStyle w:val="22"/>
          <w:color w:val="000000"/>
        </w:rPr>
        <w:t>начальник финансового управления</w:t>
      </w:r>
      <w:r w:rsidRPr="00C65755">
        <w:rPr>
          <w:rStyle w:val="22"/>
          <w:color w:val="000000"/>
        </w:rPr>
        <w:tab/>
      </w:r>
      <w:r w:rsidRPr="00C65755">
        <w:rPr>
          <w:rStyle w:val="22"/>
          <w:color w:val="000000"/>
        </w:rPr>
        <w:tab/>
      </w:r>
      <w:r w:rsidR="00C22114">
        <w:rPr>
          <w:rStyle w:val="22"/>
          <w:color w:val="000000"/>
        </w:rPr>
        <w:tab/>
      </w:r>
      <w:r w:rsidR="00C22114">
        <w:rPr>
          <w:rStyle w:val="22"/>
          <w:color w:val="000000"/>
        </w:rPr>
        <w:tab/>
      </w:r>
      <w:r w:rsidRPr="00C65755">
        <w:rPr>
          <w:rStyle w:val="22"/>
          <w:color w:val="000000"/>
        </w:rPr>
        <w:tab/>
        <w:t>С.Н. Коротаева</w:t>
      </w:r>
    </w:p>
    <w:p w:rsidR="00B6667D" w:rsidRPr="00C65755" w:rsidRDefault="00B6667D" w:rsidP="0066166A">
      <w:pPr>
        <w:pStyle w:val="210"/>
        <w:framePr w:wrap="none" w:vAnchor="page" w:hAnchor="page" w:x="1518" w:y="13497"/>
        <w:shd w:val="clear" w:color="auto" w:fill="auto"/>
        <w:spacing w:before="0" w:after="0" w:line="280" w:lineRule="exact"/>
        <w:jc w:val="left"/>
        <w:rPr>
          <w:rFonts w:ascii="Times New Roman" w:hAnsi="Times New Roman"/>
        </w:rPr>
      </w:pPr>
    </w:p>
    <w:p w:rsidR="00CC235B" w:rsidRPr="00C65755" w:rsidRDefault="00CC235B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rFonts w:ascii="Tahoma" w:hAnsi="Tahoma"/>
          <w:color w:val="000000"/>
        </w:rPr>
      </w:pPr>
    </w:p>
    <w:p w:rsidR="00384BE3" w:rsidRPr="00C65755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color w:val="000000"/>
        </w:rPr>
      </w:pPr>
    </w:p>
    <w:p w:rsidR="00384BE3" w:rsidRPr="00C65755" w:rsidRDefault="00384BE3" w:rsidP="000B3242">
      <w:pPr>
        <w:pStyle w:val="210"/>
        <w:shd w:val="clear" w:color="auto" w:fill="auto"/>
        <w:spacing w:before="0" w:after="0" w:line="280" w:lineRule="exact"/>
        <w:jc w:val="left"/>
        <w:rPr>
          <w:rStyle w:val="22"/>
          <w:color w:val="000000"/>
        </w:rPr>
      </w:pPr>
    </w:p>
    <w:p w:rsidR="00202AD2" w:rsidRDefault="00202AD2" w:rsidP="00C22114">
      <w:pPr>
        <w:pStyle w:val="210"/>
        <w:shd w:val="clear" w:color="auto" w:fill="auto"/>
        <w:tabs>
          <w:tab w:val="left" w:pos="9214"/>
        </w:tabs>
        <w:spacing w:before="0" w:after="0" w:line="280" w:lineRule="exact"/>
        <w:ind w:left="4820"/>
        <w:jc w:val="left"/>
        <w:rPr>
          <w:rStyle w:val="22"/>
          <w:color w:val="000000"/>
        </w:rPr>
      </w:pPr>
    </w:p>
    <w:p w:rsidR="00202AD2" w:rsidRDefault="00202AD2" w:rsidP="00C22114">
      <w:pPr>
        <w:pStyle w:val="210"/>
        <w:shd w:val="clear" w:color="auto" w:fill="auto"/>
        <w:tabs>
          <w:tab w:val="left" w:pos="9214"/>
        </w:tabs>
        <w:spacing w:before="0" w:after="0" w:line="280" w:lineRule="exact"/>
        <w:ind w:left="4820"/>
        <w:jc w:val="left"/>
        <w:rPr>
          <w:rStyle w:val="22"/>
          <w:color w:val="000000"/>
        </w:rPr>
      </w:pPr>
    </w:p>
    <w:p w:rsidR="0043576A" w:rsidRDefault="0043576A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43576A" w:rsidRDefault="0043576A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43576A" w:rsidRDefault="0043576A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43576A" w:rsidRDefault="0043576A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43576A" w:rsidRPr="00C65755" w:rsidRDefault="0043576A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162852" w:rsidRPr="00C65755" w:rsidRDefault="00162852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162852" w:rsidRPr="00C65755" w:rsidRDefault="00162852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162852" w:rsidRPr="00C65755" w:rsidRDefault="00162852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162852" w:rsidRPr="00C65755" w:rsidRDefault="00162852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162852" w:rsidRPr="00C65755" w:rsidRDefault="00162852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162852" w:rsidRPr="00C65755" w:rsidRDefault="00162852" w:rsidP="00162852">
      <w:pPr>
        <w:pStyle w:val="30"/>
        <w:shd w:val="clear" w:color="auto" w:fill="auto"/>
        <w:spacing w:after="0" w:line="317" w:lineRule="exact"/>
        <w:ind w:firstLine="0"/>
        <w:rPr>
          <w:rFonts w:ascii="Times New Roman" w:hAnsi="Times New Roman"/>
        </w:rPr>
      </w:pPr>
    </w:p>
    <w:p w:rsidR="00FF56FA" w:rsidRDefault="00FF56FA" w:rsidP="00162852">
      <w:pPr>
        <w:pStyle w:val="210"/>
        <w:shd w:val="clear" w:color="auto" w:fill="auto"/>
        <w:spacing w:before="0" w:after="0" w:line="280" w:lineRule="exact"/>
        <w:ind w:left="4820"/>
        <w:jc w:val="left"/>
        <w:rPr>
          <w:rStyle w:val="22"/>
          <w:color w:val="000000"/>
        </w:rPr>
      </w:pPr>
    </w:p>
    <w:sectPr w:rsidR="00FF56FA" w:rsidSect="00165CCF">
      <w:pgSz w:w="11900" w:h="16840"/>
      <w:pgMar w:top="851" w:right="843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A6C8B06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3B5207EA"/>
    <w:multiLevelType w:val="multilevel"/>
    <w:tmpl w:val="754E8C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61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50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76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65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9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16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05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312" w:hanging="2160"/>
      </w:pPr>
      <w:rPr>
        <w:rFonts w:cs="Times New Roman" w:hint="default"/>
        <w:color w:val="000000"/>
      </w:rPr>
    </w:lvl>
  </w:abstractNum>
  <w:abstractNum w:abstractNumId="8">
    <w:nsid w:val="603F0FC5"/>
    <w:multiLevelType w:val="multilevel"/>
    <w:tmpl w:val="7A0486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1DA7E3C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3"/>
    <w:rsid w:val="00022527"/>
    <w:rsid w:val="00084D39"/>
    <w:rsid w:val="000A13FB"/>
    <w:rsid w:val="000B3242"/>
    <w:rsid w:val="001057E6"/>
    <w:rsid w:val="00117F59"/>
    <w:rsid w:val="001231D2"/>
    <w:rsid w:val="00152410"/>
    <w:rsid w:val="00162852"/>
    <w:rsid w:val="00165CCF"/>
    <w:rsid w:val="00175032"/>
    <w:rsid w:val="00181273"/>
    <w:rsid w:val="001E3166"/>
    <w:rsid w:val="00200F4B"/>
    <w:rsid w:val="00202AD2"/>
    <w:rsid w:val="002566A1"/>
    <w:rsid w:val="00271302"/>
    <w:rsid w:val="00290551"/>
    <w:rsid w:val="002B0D40"/>
    <w:rsid w:val="002B727C"/>
    <w:rsid w:val="00326A63"/>
    <w:rsid w:val="00330663"/>
    <w:rsid w:val="00356085"/>
    <w:rsid w:val="00374374"/>
    <w:rsid w:val="00384BE3"/>
    <w:rsid w:val="003953B8"/>
    <w:rsid w:val="003C6A5F"/>
    <w:rsid w:val="004062A8"/>
    <w:rsid w:val="00431553"/>
    <w:rsid w:val="0043576A"/>
    <w:rsid w:val="00462800"/>
    <w:rsid w:val="00490670"/>
    <w:rsid w:val="00492F54"/>
    <w:rsid w:val="005517B3"/>
    <w:rsid w:val="00565579"/>
    <w:rsid w:val="00574278"/>
    <w:rsid w:val="005E3655"/>
    <w:rsid w:val="00621FAF"/>
    <w:rsid w:val="0066166A"/>
    <w:rsid w:val="006A0DBB"/>
    <w:rsid w:val="006C28E5"/>
    <w:rsid w:val="006D1C82"/>
    <w:rsid w:val="006D7084"/>
    <w:rsid w:val="006E4EF9"/>
    <w:rsid w:val="00701244"/>
    <w:rsid w:val="0070499E"/>
    <w:rsid w:val="00740CCD"/>
    <w:rsid w:val="00751A3F"/>
    <w:rsid w:val="007A3A86"/>
    <w:rsid w:val="00820184"/>
    <w:rsid w:val="00827F52"/>
    <w:rsid w:val="00844C33"/>
    <w:rsid w:val="00851907"/>
    <w:rsid w:val="00867FD2"/>
    <w:rsid w:val="00874E13"/>
    <w:rsid w:val="0089238E"/>
    <w:rsid w:val="008B0DE8"/>
    <w:rsid w:val="008D3B53"/>
    <w:rsid w:val="00976109"/>
    <w:rsid w:val="009B2BC9"/>
    <w:rsid w:val="00A11707"/>
    <w:rsid w:val="00A16116"/>
    <w:rsid w:val="00A37607"/>
    <w:rsid w:val="00A40655"/>
    <w:rsid w:val="00A72AE9"/>
    <w:rsid w:val="00AB419B"/>
    <w:rsid w:val="00AF13FC"/>
    <w:rsid w:val="00AF5D4D"/>
    <w:rsid w:val="00B24FA0"/>
    <w:rsid w:val="00B2684B"/>
    <w:rsid w:val="00B41639"/>
    <w:rsid w:val="00B50758"/>
    <w:rsid w:val="00B57BF9"/>
    <w:rsid w:val="00B6667D"/>
    <w:rsid w:val="00B667CC"/>
    <w:rsid w:val="00B740BC"/>
    <w:rsid w:val="00BA4073"/>
    <w:rsid w:val="00BA72E5"/>
    <w:rsid w:val="00C22114"/>
    <w:rsid w:val="00C65755"/>
    <w:rsid w:val="00C676AF"/>
    <w:rsid w:val="00C81076"/>
    <w:rsid w:val="00CB0403"/>
    <w:rsid w:val="00CC235B"/>
    <w:rsid w:val="00CD5C00"/>
    <w:rsid w:val="00CF58AB"/>
    <w:rsid w:val="00CF781D"/>
    <w:rsid w:val="00D10050"/>
    <w:rsid w:val="00D23AC7"/>
    <w:rsid w:val="00D3324F"/>
    <w:rsid w:val="00D462CE"/>
    <w:rsid w:val="00D84466"/>
    <w:rsid w:val="00DA6A1A"/>
    <w:rsid w:val="00DC75B7"/>
    <w:rsid w:val="00DC7837"/>
    <w:rsid w:val="00DF1291"/>
    <w:rsid w:val="00E069C9"/>
    <w:rsid w:val="00E25EF1"/>
    <w:rsid w:val="00E84FE5"/>
    <w:rsid w:val="00E92CAE"/>
    <w:rsid w:val="00E94A74"/>
    <w:rsid w:val="00E97E91"/>
    <w:rsid w:val="00EA6DD7"/>
    <w:rsid w:val="00EA6E2E"/>
    <w:rsid w:val="00ED74AE"/>
    <w:rsid w:val="00EF0A75"/>
    <w:rsid w:val="00F0657A"/>
    <w:rsid w:val="00F46C91"/>
    <w:rsid w:val="00FB7E50"/>
    <w:rsid w:val="00FF12B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basedOn w:val="a0"/>
    <w:link w:val="21"/>
    <w:uiPriority w:val="99"/>
    <w:locked/>
    <w:rPr>
      <w:rFonts w:ascii="Times New Roman" w:hAnsi="Times New Roman" w:cs="Times New Roman"/>
      <w:i/>
      <w:iCs/>
      <w:spacing w:val="0"/>
      <w:u w:val="none"/>
    </w:rPr>
  </w:style>
  <w:style w:type="character" w:customStyle="1" w:styleId="20">
    <w:name w:val="Заголовок №2"/>
    <w:basedOn w:val="2"/>
    <w:uiPriority w:val="99"/>
    <w:rPr>
      <w:rFonts w:ascii="Times New Roman" w:hAnsi="Times New Roman" w:cs="Times New Roman"/>
      <w:i/>
      <w:iCs/>
      <w:spacing w:val="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18pt">
    <w:name w:val="Основной текст (4) + 18 pt"/>
    <w:aliases w:val="Курсив"/>
    <w:basedOn w:val="4"/>
    <w:uiPriority w:val="99"/>
    <w:rPr>
      <w:rFonts w:ascii="Times New Roman" w:hAnsi="Times New Roman" w:cs="Times New Roman"/>
      <w:i/>
      <w:iCs/>
      <w:sz w:val="36"/>
      <w:szCs w:val="36"/>
      <w:u w:val="none"/>
    </w:rPr>
  </w:style>
  <w:style w:type="character" w:customStyle="1" w:styleId="22">
    <w:name w:val="Основной текст (2)_"/>
    <w:basedOn w:val="a0"/>
    <w:link w:val="210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 + Курсив"/>
    <w:basedOn w:val="22"/>
    <w:uiPriority w:val="99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24">
    <w:name w:val="Основной текст (2)"/>
    <w:basedOn w:val="22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240" w:lineRule="atLeast"/>
      <w:ind w:hanging="520"/>
      <w:jc w:val="both"/>
    </w:pPr>
    <w:rPr>
      <w:rFonts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80" w:after="48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before="480" w:after="120" w:line="240" w:lineRule="atLeast"/>
      <w:outlineLvl w:val="1"/>
    </w:pPr>
    <w:rPr>
      <w:rFonts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120" w:after="360" w:line="240" w:lineRule="atLeast"/>
      <w:jc w:val="center"/>
    </w:pPr>
    <w:rPr>
      <w:rFonts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cs="Times New Roman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62800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2800"/>
    <w:rPr>
      <w:rFonts w:cs="Times New Roman"/>
      <w:color w:val="000000"/>
      <w:sz w:val="16"/>
      <w:szCs w:val="16"/>
    </w:rPr>
  </w:style>
  <w:style w:type="paragraph" w:styleId="a8">
    <w:name w:val="Body Text"/>
    <w:basedOn w:val="a"/>
    <w:link w:val="a9"/>
    <w:uiPriority w:val="99"/>
    <w:rsid w:val="00701244"/>
    <w:pPr>
      <w:widowControl/>
      <w:shd w:val="clear" w:color="auto" w:fill="FFFFFF"/>
      <w:spacing w:before="120" w:after="480" w:line="240" w:lineRule="atLeast"/>
    </w:pPr>
    <w:rPr>
      <w:rFonts w:ascii="Times New Roman" w:eastAsia="Arial Unicode MS" w:hAnsi="Times New Roman" w:cs="Times New Roman"/>
      <w:color w:val="auto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locked/>
    <w:rsid w:val="00701244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2713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2713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basedOn w:val="a0"/>
    <w:link w:val="21"/>
    <w:uiPriority w:val="99"/>
    <w:locked/>
    <w:rPr>
      <w:rFonts w:ascii="Times New Roman" w:hAnsi="Times New Roman" w:cs="Times New Roman"/>
      <w:i/>
      <w:iCs/>
      <w:spacing w:val="0"/>
      <w:u w:val="none"/>
    </w:rPr>
  </w:style>
  <w:style w:type="character" w:customStyle="1" w:styleId="20">
    <w:name w:val="Заголовок №2"/>
    <w:basedOn w:val="2"/>
    <w:uiPriority w:val="99"/>
    <w:rPr>
      <w:rFonts w:ascii="Times New Roman" w:hAnsi="Times New Roman" w:cs="Times New Roman"/>
      <w:i/>
      <w:iCs/>
      <w:spacing w:val="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18pt">
    <w:name w:val="Основной текст (4) + 18 pt"/>
    <w:aliases w:val="Курсив"/>
    <w:basedOn w:val="4"/>
    <w:uiPriority w:val="99"/>
    <w:rPr>
      <w:rFonts w:ascii="Times New Roman" w:hAnsi="Times New Roman" w:cs="Times New Roman"/>
      <w:i/>
      <w:iCs/>
      <w:sz w:val="36"/>
      <w:szCs w:val="36"/>
      <w:u w:val="none"/>
    </w:rPr>
  </w:style>
  <w:style w:type="character" w:customStyle="1" w:styleId="22">
    <w:name w:val="Основной текст (2)_"/>
    <w:basedOn w:val="a0"/>
    <w:link w:val="210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 + Курсив"/>
    <w:basedOn w:val="22"/>
    <w:uiPriority w:val="99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24">
    <w:name w:val="Основной текст (2)"/>
    <w:basedOn w:val="22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240" w:lineRule="atLeast"/>
      <w:ind w:hanging="520"/>
      <w:jc w:val="both"/>
    </w:pPr>
    <w:rPr>
      <w:rFonts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80" w:after="48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before="480" w:after="120" w:line="240" w:lineRule="atLeast"/>
      <w:outlineLvl w:val="1"/>
    </w:pPr>
    <w:rPr>
      <w:rFonts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120" w:after="360" w:line="240" w:lineRule="atLeast"/>
      <w:jc w:val="center"/>
    </w:pPr>
    <w:rPr>
      <w:rFonts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cs="Times New Roman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62800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2800"/>
    <w:rPr>
      <w:rFonts w:cs="Times New Roman"/>
      <w:color w:val="000000"/>
      <w:sz w:val="16"/>
      <w:szCs w:val="16"/>
    </w:rPr>
  </w:style>
  <w:style w:type="paragraph" w:styleId="a8">
    <w:name w:val="Body Text"/>
    <w:basedOn w:val="a"/>
    <w:link w:val="a9"/>
    <w:uiPriority w:val="99"/>
    <w:rsid w:val="00701244"/>
    <w:pPr>
      <w:widowControl/>
      <w:shd w:val="clear" w:color="auto" w:fill="FFFFFF"/>
      <w:spacing w:before="120" w:after="480" w:line="240" w:lineRule="atLeast"/>
    </w:pPr>
    <w:rPr>
      <w:rFonts w:ascii="Times New Roman" w:eastAsia="Arial Unicode MS" w:hAnsi="Times New Roman" w:cs="Times New Roman"/>
      <w:color w:val="auto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locked/>
    <w:rsid w:val="00701244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2713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2713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EABF-BD36-481E-9C5C-825D15FE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User-14</dc:creator>
  <cp:lastModifiedBy>Admin</cp:lastModifiedBy>
  <cp:revision>2</cp:revision>
  <cp:lastPrinted>2023-03-23T06:40:00Z</cp:lastPrinted>
  <dcterms:created xsi:type="dcterms:W3CDTF">2023-03-24T11:37:00Z</dcterms:created>
  <dcterms:modified xsi:type="dcterms:W3CDTF">2023-03-24T11:37:00Z</dcterms:modified>
</cp:coreProperties>
</file>